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EA" w:rsidRDefault="00FE62EA" w:rsidP="00FE62EA">
      <w:pPr>
        <w:pStyle w:val="a3"/>
        <w:rPr>
          <w:b/>
          <w:sz w:val="28"/>
          <w:szCs w:val="28"/>
        </w:rPr>
      </w:pPr>
      <w:r w:rsidRPr="00FE62EA">
        <w:rPr>
          <w:b/>
          <w:sz w:val="28"/>
          <w:szCs w:val="28"/>
        </w:rPr>
        <w:t>ПАСПОРТ</w:t>
      </w:r>
    </w:p>
    <w:p w:rsidR="00FE62EA" w:rsidRPr="00FE62EA" w:rsidRDefault="00FE62EA" w:rsidP="00FE62EA">
      <w:pPr>
        <w:pStyle w:val="a3"/>
        <w:rPr>
          <w:b/>
          <w:sz w:val="28"/>
          <w:szCs w:val="28"/>
        </w:rPr>
      </w:pPr>
    </w:p>
    <w:p w:rsidR="00FE62EA" w:rsidRPr="00FE62EA" w:rsidRDefault="00FE62EA" w:rsidP="00FE62EA">
      <w:pPr>
        <w:pStyle w:val="a3"/>
        <w:jc w:val="left"/>
        <w:rPr>
          <w:b/>
          <w:bCs/>
          <w:sz w:val="28"/>
          <w:szCs w:val="28"/>
          <w:u w:val="single"/>
        </w:rPr>
      </w:pPr>
      <w:r w:rsidRPr="00FE62EA">
        <w:rPr>
          <w:sz w:val="28"/>
          <w:szCs w:val="28"/>
        </w:rPr>
        <w:t xml:space="preserve">Повна назва навчального закладу </w:t>
      </w:r>
      <w:proofErr w:type="spellStart"/>
      <w:r w:rsidR="00BD595E" w:rsidRPr="00BD595E">
        <w:rPr>
          <w:b/>
          <w:sz w:val="28"/>
          <w:szCs w:val="28"/>
          <w:u w:val="single"/>
        </w:rPr>
        <w:t>Коротченківський</w:t>
      </w:r>
      <w:proofErr w:type="spellEnd"/>
      <w:r w:rsidR="00BD595E">
        <w:rPr>
          <w:b/>
          <w:bCs/>
          <w:sz w:val="28"/>
          <w:szCs w:val="28"/>
          <w:u w:val="single"/>
        </w:rPr>
        <w:t xml:space="preserve"> навчально-виховний комплекс</w:t>
      </w:r>
      <w:r w:rsidRPr="00FE62EA">
        <w:rPr>
          <w:b/>
          <w:bCs/>
          <w:sz w:val="28"/>
          <w:szCs w:val="28"/>
          <w:u w:val="single"/>
        </w:rPr>
        <w:t xml:space="preserve"> загальноосвітня школа І-ІІІ ступенів – дошкільний навчальний заклад Шосткинської районної ради Сумської області</w:t>
      </w:r>
    </w:p>
    <w:p w:rsidR="00FE62EA" w:rsidRPr="00FE62EA" w:rsidRDefault="00FE62EA" w:rsidP="00FE62EA">
      <w:pPr>
        <w:pStyle w:val="a5"/>
        <w:rPr>
          <w:b/>
          <w:bCs/>
          <w:sz w:val="28"/>
          <w:szCs w:val="28"/>
          <w:u w:val="single"/>
        </w:rPr>
      </w:pPr>
      <w:r w:rsidRPr="00FE62EA">
        <w:rPr>
          <w:sz w:val="28"/>
          <w:szCs w:val="28"/>
        </w:rPr>
        <w:t xml:space="preserve">Поштова адреса </w:t>
      </w:r>
      <w:r w:rsidR="00BD595E">
        <w:rPr>
          <w:b/>
          <w:bCs/>
          <w:sz w:val="28"/>
          <w:szCs w:val="28"/>
          <w:u w:val="single"/>
        </w:rPr>
        <w:t>вулиця Цибенка</w:t>
      </w:r>
      <w:r w:rsidRPr="00FE62EA">
        <w:rPr>
          <w:b/>
          <w:bCs/>
          <w:sz w:val="28"/>
          <w:szCs w:val="28"/>
          <w:u w:val="single"/>
        </w:rPr>
        <w:t xml:space="preserve"> б.</w:t>
      </w:r>
      <w:r w:rsidR="00BD595E">
        <w:rPr>
          <w:b/>
          <w:bCs/>
          <w:sz w:val="28"/>
          <w:szCs w:val="28"/>
          <w:u w:val="single"/>
        </w:rPr>
        <w:t>2</w:t>
      </w:r>
      <w:r w:rsidRPr="00FE62EA">
        <w:rPr>
          <w:b/>
          <w:bCs/>
          <w:sz w:val="28"/>
          <w:szCs w:val="28"/>
          <w:u w:val="single"/>
        </w:rPr>
        <w:t>5</w:t>
      </w:r>
      <w:r w:rsidR="00BD595E">
        <w:rPr>
          <w:b/>
          <w:bCs/>
          <w:sz w:val="28"/>
          <w:szCs w:val="28"/>
          <w:u w:val="single"/>
        </w:rPr>
        <w:t>-а</w:t>
      </w:r>
      <w:r w:rsidRPr="00FE62E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E62EA">
        <w:rPr>
          <w:b/>
          <w:bCs/>
          <w:sz w:val="28"/>
          <w:szCs w:val="28"/>
          <w:u w:val="single"/>
        </w:rPr>
        <w:t>Шосткинського</w:t>
      </w:r>
      <w:proofErr w:type="spellEnd"/>
      <w:r w:rsidRPr="00FE62EA">
        <w:rPr>
          <w:b/>
          <w:bCs/>
          <w:sz w:val="28"/>
          <w:szCs w:val="28"/>
          <w:u w:val="single"/>
        </w:rPr>
        <w:t xml:space="preserve"> району Сумської області, 41130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Телефон (05449) </w:t>
      </w:r>
      <w:r w:rsidR="00BD595E">
        <w:rPr>
          <w:b/>
          <w:bCs/>
          <w:sz w:val="28"/>
          <w:szCs w:val="28"/>
          <w:u w:val="single"/>
          <w:lang w:val="uk-UA"/>
        </w:rPr>
        <w:t>33-296</w:t>
      </w:r>
    </w:p>
    <w:p w:rsidR="00FE62EA" w:rsidRPr="00833780" w:rsidRDefault="00FE62EA" w:rsidP="00FE62EA">
      <w:pPr>
        <w:pStyle w:val="2"/>
        <w:rPr>
          <w:b/>
          <w:sz w:val="28"/>
          <w:szCs w:val="28"/>
        </w:rPr>
      </w:pPr>
      <w:r w:rsidRPr="00FE62EA">
        <w:rPr>
          <w:sz w:val="28"/>
          <w:szCs w:val="28"/>
        </w:rPr>
        <w:t>КЕРІВНИЦТВО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ПІБ </w:t>
      </w:r>
      <w:r w:rsidR="00BD595E">
        <w:rPr>
          <w:sz w:val="28"/>
          <w:szCs w:val="28"/>
          <w:lang w:val="uk-UA"/>
        </w:rPr>
        <w:t>директора НВК</w:t>
      </w:r>
      <w:r w:rsidRPr="00FE62EA">
        <w:rPr>
          <w:sz w:val="28"/>
          <w:szCs w:val="28"/>
          <w:lang w:val="uk-UA"/>
        </w:rPr>
        <w:t xml:space="preserve"> </w:t>
      </w:r>
      <w:r w:rsidR="00BD595E">
        <w:rPr>
          <w:b/>
          <w:bCs/>
          <w:sz w:val="28"/>
          <w:szCs w:val="28"/>
          <w:u w:val="single"/>
          <w:lang w:val="uk-UA"/>
        </w:rPr>
        <w:t xml:space="preserve"> Фролова Любов Миколаївна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Дата народження </w:t>
      </w:r>
      <w:r w:rsidR="00BD595E">
        <w:rPr>
          <w:b/>
          <w:bCs/>
          <w:sz w:val="28"/>
          <w:szCs w:val="28"/>
          <w:u w:val="single"/>
          <w:lang w:val="uk-UA"/>
        </w:rPr>
        <w:t>30.01.1962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Освіта </w:t>
      </w:r>
      <w:r w:rsidRPr="00FE62EA">
        <w:rPr>
          <w:b/>
          <w:bCs/>
          <w:sz w:val="28"/>
          <w:szCs w:val="28"/>
          <w:u w:val="single"/>
          <w:lang w:val="uk-UA"/>
        </w:rPr>
        <w:t>вища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Спеціальність за освітою </w:t>
      </w:r>
      <w:r w:rsidR="00BD595E">
        <w:rPr>
          <w:b/>
          <w:bCs/>
          <w:sz w:val="28"/>
          <w:szCs w:val="28"/>
          <w:u w:val="single"/>
          <w:lang w:val="uk-UA"/>
        </w:rPr>
        <w:t>вчитель російської мови та літератури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Стаж роботи  </w:t>
      </w:r>
      <w:r w:rsidR="00F5223A">
        <w:rPr>
          <w:b/>
          <w:bCs/>
          <w:sz w:val="28"/>
          <w:szCs w:val="28"/>
          <w:u w:val="single"/>
          <w:lang w:val="uk-UA"/>
        </w:rPr>
        <w:t>36</w:t>
      </w:r>
      <w:r w:rsidRPr="00FE62EA">
        <w:rPr>
          <w:b/>
          <w:bCs/>
          <w:sz w:val="28"/>
          <w:szCs w:val="28"/>
          <w:u w:val="single"/>
          <w:lang w:val="uk-UA"/>
        </w:rPr>
        <w:t xml:space="preserve"> рок</w:t>
      </w:r>
      <w:r w:rsidR="00F5223A">
        <w:rPr>
          <w:b/>
          <w:bCs/>
          <w:sz w:val="28"/>
          <w:szCs w:val="28"/>
          <w:u w:val="single"/>
          <w:lang w:val="uk-UA"/>
        </w:rPr>
        <w:t>ів</w:t>
      </w:r>
      <w:r w:rsidRPr="00FE62EA">
        <w:rPr>
          <w:sz w:val="28"/>
          <w:szCs w:val="28"/>
          <w:lang w:val="uk-UA"/>
        </w:rPr>
        <w:t xml:space="preserve"> </w:t>
      </w:r>
    </w:p>
    <w:p w:rsidR="00FE62EA" w:rsidRPr="00833780" w:rsidRDefault="00FE62EA" w:rsidP="00FE62EA">
      <w:pPr>
        <w:jc w:val="center"/>
        <w:rPr>
          <w:b/>
          <w:bCs/>
          <w:sz w:val="28"/>
          <w:szCs w:val="28"/>
          <w:lang w:val="uk-UA"/>
        </w:rPr>
      </w:pPr>
      <w:r w:rsidRPr="00833780">
        <w:rPr>
          <w:b/>
          <w:bCs/>
          <w:sz w:val="28"/>
          <w:szCs w:val="28"/>
          <w:lang w:val="uk-UA"/>
        </w:rPr>
        <w:t>ЗАГАЛЬНІ ВІДОМОСТІ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1.Загальна площа всіх приміщень </w:t>
      </w:r>
      <w:r w:rsidR="00F5223A">
        <w:rPr>
          <w:b/>
          <w:bCs/>
          <w:sz w:val="28"/>
          <w:szCs w:val="28"/>
          <w:u w:val="single"/>
          <w:lang w:val="uk-UA"/>
        </w:rPr>
        <w:t>1275</w:t>
      </w:r>
      <w:r w:rsidRPr="00FE62EA">
        <w:rPr>
          <w:sz w:val="28"/>
          <w:szCs w:val="28"/>
          <w:lang w:val="uk-UA"/>
        </w:rPr>
        <w:t>(</w:t>
      </w:r>
      <w:proofErr w:type="spellStart"/>
      <w:r w:rsidRPr="00FE62EA">
        <w:rPr>
          <w:sz w:val="28"/>
          <w:szCs w:val="28"/>
          <w:lang w:val="uk-UA"/>
        </w:rPr>
        <w:t>кв.м</w:t>
      </w:r>
      <w:proofErr w:type="spellEnd"/>
      <w:r w:rsidRPr="00FE62EA">
        <w:rPr>
          <w:sz w:val="28"/>
          <w:szCs w:val="28"/>
          <w:lang w:val="uk-UA"/>
        </w:rPr>
        <w:t>.)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2.Кількість класних кімнат </w:t>
      </w:r>
      <w:r w:rsidRPr="00FE62EA">
        <w:rPr>
          <w:b/>
          <w:bCs/>
          <w:sz w:val="28"/>
          <w:szCs w:val="28"/>
          <w:u w:val="single"/>
          <w:lang w:val="uk-UA"/>
        </w:rPr>
        <w:t>8</w:t>
      </w:r>
      <w:r w:rsidRPr="00FE62EA">
        <w:rPr>
          <w:sz w:val="28"/>
          <w:szCs w:val="28"/>
          <w:lang w:val="uk-UA"/>
        </w:rPr>
        <w:t xml:space="preserve">;їх площа </w:t>
      </w:r>
      <w:r w:rsidR="00F5223A">
        <w:rPr>
          <w:b/>
          <w:bCs/>
          <w:sz w:val="28"/>
          <w:szCs w:val="28"/>
          <w:u w:val="single"/>
          <w:lang w:val="uk-UA"/>
        </w:rPr>
        <w:t>462</w:t>
      </w:r>
      <w:r w:rsidRPr="00FE62EA">
        <w:rPr>
          <w:sz w:val="28"/>
          <w:szCs w:val="28"/>
          <w:lang w:val="uk-UA"/>
        </w:rPr>
        <w:t>(</w:t>
      </w:r>
      <w:proofErr w:type="spellStart"/>
      <w:r w:rsidRPr="00FE62EA">
        <w:rPr>
          <w:sz w:val="28"/>
          <w:szCs w:val="28"/>
          <w:lang w:val="uk-UA"/>
        </w:rPr>
        <w:t>кв.м</w:t>
      </w:r>
      <w:proofErr w:type="spellEnd"/>
      <w:r w:rsidRPr="00FE62EA">
        <w:rPr>
          <w:sz w:val="28"/>
          <w:szCs w:val="28"/>
          <w:lang w:val="uk-UA"/>
        </w:rPr>
        <w:t>.)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3.Вид опалення: </w:t>
      </w:r>
      <w:r w:rsidR="00F5223A">
        <w:rPr>
          <w:b/>
          <w:bCs/>
          <w:sz w:val="28"/>
          <w:szCs w:val="28"/>
          <w:u w:val="single"/>
          <w:lang w:val="uk-UA"/>
        </w:rPr>
        <w:t>власна котельня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4.Наявність водопроводу </w:t>
      </w:r>
      <w:r w:rsidRPr="00FE62EA">
        <w:rPr>
          <w:b/>
          <w:bCs/>
          <w:sz w:val="28"/>
          <w:szCs w:val="28"/>
          <w:u w:val="single"/>
          <w:lang w:val="uk-UA"/>
        </w:rPr>
        <w:t>так</w:t>
      </w:r>
    </w:p>
    <w:p w:rsidR="00FE62EA" w:rsidRPr="00BF4A40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>5.Кількість вчите</w:t>
      </w:r>
      <w:r w:rsidR="00BF4A40">
        <w:rPr>
          <w:sz w:val="28"/>
          <w:szCs w:val="28"/>
          <w:lang w:val="uk-UA"/>
        </w:rPr>
        <w:t xml:space="preserve">лів </w:t>
      </w:r>
      <w:r w:rsidRPr="00FE62EA">
        <w:rPr>
          <w:sz w:val="28"/>
          <w:szCs w:val="28"/>
          <w:lang w:val="uk-UA"/>
        </w:rPr>
        <w:t xml:space="preserve"> </w:t>
      </w:r>
      <w:r w:rsidR="00BF4A40">
        <w:rPr>
          <w:b/>
          <w:bCs/>
          <w:sz w:val="28"/>
          <w:szCs w:val="28"/>
          <w:u w:val="single"/>
          <w:lang w:val="uk-UA"/>
        </w:rPr>
        <w:t>8,                           сумісників - 2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6.Кількість </w:t>
      </w:r>
      <w:proofErr w:type="spellStart"/>
      <w:r w:rsidRPr="00FE62EA">
        <w:rPr>
          <w:sz w:val="28"/>
          <w:szCs w:val="28"/>
          <w:lang w:val="uk-UA"/>
        </w:rPr>
        <w:t>педставок</w:t>
      </w:r>
      <w:proofErr w:type="spellEnd"/>
      <w:r w:rsidRPr="00FE62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F4A40" w:rsidRPr="00BF4A40">
        <w:rPr>
          <w:b/>
          <w:sz w:val="28"/>
          <w:szCs w:val="28"/>
          <w:u w:val="single"/>
          <w:lang w:val="uk-UA"/>
        </w:rPr>
        <w:t>10</w:t>
      </w:r>
      <w:r w:rsidRPr="00FE62EA">
        <w:rPr>
          <w:b/>
          <w:bCs/>
          <w:sz w:val="28"/>
          <w:szCs w:val="28"/>
          <w:u w:val="single"/>
          <w:lang w:val="uk-UA"/>
        </w:rPr>
        <w:t xml:space="preserve"> </w:t>
      </w:r>
      <w:r w:rsidRPr="00FE62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E62EA">
        <w:rPr>
          <w:sz w:val="28"/>
          <w:szCs w:val="28"/>
          <w:lang w:val="uk-UA"/>
        </w:rPr>
        <w:t xml:space="preserve">середнє пед. навантаження </w:t>
      </w:r>
      <w:r w:rsidR="00BF4A40">
        <w:rPr>
          <w:b/>
          <w:bCs/>
          <w:sz w:val="28"/>
          <w:szCs w:val="28"/>
          <w:u w:val="single"/>
          <w:lang w:val="uk-UA"/>
        </w:rPr>
        <w:t>21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7.Мають освіту: вищу </w:t>
      </w:r>
      <w:r w:rsidR="00BF4A40">
        <w:rPr>
          <w:b/>
          <w:bCs/>
          <w:sz w:val="28"/>
          <w:szCs w:val="28"/>
          <w:u w:val="single"/>
          <w:lang w:val="uk-UA"/>
        </w:rPr>
        <w:t>8</w:t>
      </w:r>
      <w:r w:rsidRPr="00FE62EA">
        <w:rPr>
          <w:sz w:val="28"/>
          <w:szCs w:val="28"/>
          <w:lang w:val="uk-UA"/>
        </w:rPr>
        <w:t>,середню спеціальну 0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>8.Віковий розподіл працівників: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до 30 років    </w:t>
      </w:r>
      <w:r w:rsidR="00BF4A40">
        <w:rPr>
          <w:b/>
          <w:bCs/>
          <w:sz w:val="28"/>
          <w:szCs w:val="28"/>
          <w:u w:val="single"/>
          <w:lang w:val="uk-UA"/>
        </w:rPr>
        <w:t>1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30-40 років    </w:t>
      </w:r>
      <w:r w:rsidR="00BF4A40">
        <w:rPr>
          <w:b/>
          <w:bCs/>
          <w:sz w:val="28"/>
          <w:szCs w:val="28"/>
          <w:u w:val="single"/>
          <w:lang w:val="uk-UA"/>
        </w:rPr>
        <w:t>3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40-50 років    </w:t>
      </w:r>
      <w:r w:rsidR="00BF4A40">
        <w:rPr>
          <w:b/>
          <w:bCs/>
          <w:sz w:val="28"/>
          <w:szCs w:val="28"/>
          <w:u w:val="single"/>
          <w:lang w:val="uk-UA"/>
        </w:rPr>
        <w:t>1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50-55 років    </w:t>
      </w:r>
      <w:r w:rsidR="00BF4A40" w:rsidRPr="00BF4A40">
        <w:rPr>
          <w:b/>
          <w:sz w:val="28"/>
          <w:szCs w:val="28"/>
          <w:u w:val="single"/>
          <w:lang w:val="uk-UA"/>
        </w:rPr>
        <w:t>0</w:t>
      </w:r>
      <w:r w:rsidR="00BF4A40">
        <w:rPr>
          <w:sz w:val="28"/>
          <w:szCs w:val="28"/>
          <w:lang w:val="uk-UA"/>
        </w:rPr>
        <w:t>(із них ___0___чол.,  0</w:t>
      </w:r>
      <w:r w:rsidRPr="00FE62EA">
        <w:rPr>
          <w:sz w:val="28"/>
          <w:szCs w:val="28"/>
          <w:lang w:val="uk-UA"/>
        </w:rPr>
        <w:t xml:space="preserve"> </w:t>
      </w:r>
      <w:proofErr w:type="spellStart"/>
      <w:r w:rsidRPr="00FE62EA">
        <w:rPr>
          <w:sz w:val="28"/>
          <w:szCs w:val="28"/>
          <w:lang w:val="uk-UA"/>
        </w:rPr>
        <w:t>жін</w:t>
      </w:r>
      <w:proofErr w:type="spellEnd"/>
      <w:r w:rsidRPr="00FE62EA">
        <w:rPr>
          <w:sz w:val="28"/>
          <w:szCs w:val="28"/>
          <w:lang w:val="uk-UA"/>
        </w:rPr>
        <w:t>.)</w:t>
      </w:r>
    </w:p>
    <w:p w:rsid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55-60 років   </w:t>
      </w:r>
      <w:r w:rsidR="00BF4A40">
        <w:rPr>
          <w:b/>
          <w:sz w:val="28"/>
          <w:szCs w:val="28"/>
          <w:lang w:val="uk-UA"/>
        </w:rPr>
        <w:t xml:space="preserve"> </w:t>
      </w:r>
      <w:r w:rsidR="00BF4A40" w:rsidRPr="00BF4A40">
        <w:rPr>
          <w:b/>
          <w:sz w:val="28"/>
          <w:szCs w:val="28"/>
          <w:u w:val="single"/>
          <w:lang w:val="uk-UA"/>
        </w:rPr>
        <w:t>2</w:t>
      </w:r>
      <w:r w:rsidRPr="00FE62EA">
        <w:rPr>
          <w:b/>
          <w:sz w:val="28"/>
          <w:szCs w:val="28"/>
          <w:lang w:val="uk-UA"/>
        </w:rPr>
        <w:t xml:space="preserve"> </w:t>
      </w:r>
      <w:r w:rsidR="00BF4A40">
        <w:rPr>
          <w:sz w:val="28"/>
          <w:szCs w:val="28"/>
          <w:lang w:val="uk-UA"/>
        </w:rPr>
        <w:t>(із них ___0___чол.,_____2</w:t>
      </w:r>
      <w:r w:rsidRPr="00FE62EA">
        <w:rPr>
          <w:sz w:val="28"/>
          <w:szCs w:val="28"/>
          <w:lang w:val="uk-UA"/>
        </w:rPr>
        <w:t>___жін.)</w:t>
      </w:r>
    </w:p>
    <w:p w:rsidR="00BF4A40" w:rsidRDefault="00BF4A40" w:rsidP="00BF4A4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 і більше    </w:t>
      </w:r>
      <w:r w:rsidRPr="00BF4A40">
        <w:rPr>
          <w:b/>
          <w:sz w:val="28"/>
          <w:szCs w:val="28"/>
          <w:u w:val="single"/>
          <w:lang w:val="uk-UA"/>
        </w:rPr>
        <w:t>1</w:t>
      </w:r>
      <w:r w:rsidRPr="00FE62E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(із них ___1___чол.,_____0</w:t>
      </w:r>
      <w:r w:rsidRPr="00FE62EA">
        <w:rPr>
          <w:sz w:val="28"/>
          <w:szCs w:val="28"/>
          <w:lang w:val="uk-UA"/>
        </w:rPr>
        <w:t>___жін.)</w:t>
      </w:r>
    </w:p>
    <w:p w:rsidR="00BF4A40" w:rsidRPr="00FE62EA" w:rsidRDefault="00BF4A40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FE62EA" w:rsidRPr="00FE62EA" w:rsidRDefault="00FE62EA" w:rsidP="00FE62EA">
      <w:pPr>
        <w:rPr>
          <w:sz w:val="28"/>
          <w:szCs w:val="28"/>
          <w:lang w:val="uk-UA"/>
        </w:rPr>
      </w:pPr>
    </w:p>
    <w:p w:rsidR="00FE62EA" w:rsidRPr="00833780" w:rsidRDefault="00BF4A40" w:rsidP="00FE62EA">
      <w:pPr>
        <w:pStyle w:val="1"/>
        <w:rPr>
          <w:b/>
          <w:sz w:val="28"/>
          <w:szCs w:val="28"/>
        </w:rPr>
      </w:pPr>
      <w:r w:rsidRPr="00833780">
        <w:rPr>
          <w:b/>
          <w:sz w:val="28"/>
          <w:szCs w:val="28"/>
        </w:rPr>
        <w:t xml:space="preserve">УЧНІ  </w:t>
      </w:r>
    </w:p>
    <w:p w:rsidR="00FE62EA" w:rsidRPr="00FE62EA" w:rsidRDefault="00FE62EA" w:rsidP="00FE62EA">
      <w:p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>1.</w:t>
      </w:r>
      <w:r w:rsidR="00D86E67" w:rsidRPr="00D86E67">
        <w:rPr>
          <w:b/>
          <w:sz w:val="28"/>
          <w:szCs w:val="28"/>
          <w:lang w:val="uk-UA"/>
        </w:rPr>
        <w:t>Ліцензійний обсяг осіб у навчальному закладі</w:t>
      </w:r>
      <w:r w:rsidR="00D86E67">
        <w:rPr>
          <w:sz w:val="28"/>
          <w:szCs w:val="28"/>
          <w:lang w:val="uk-UA"/>
        </w:rPr>
        <w:t xml:space="preserve"> -</w:t>
      </w:r>
      <w:r w:rsidR="00BF062F">
        <w:rPr>
          <w:sz w:val="28"/>
          <w:szCs w:val="28"/>
          <w:lang w:val="uk-UA"/>
        </w:rPr>
        <w:t>240  , фактично навчається 24 учнів</w:t>
      </w:r>
      <w:r w:rsidR="00D86E67">
        <w:rPr>
          <w:sz w:val="28"/>
          <w:szCs w:val="28"/>
          <w:lang w:val="uk-UA"/>
        </w:rPr>
        <w:t xml:space="preserve">. </w:t>
      </w:r>
      <w:r w:rsidRPr="00FE62EA">
        <w:rPr>
          <w:sz w:val="28"/>
          <w:szCs w:val="28"/>
          <w:lang w:val="uk-UA"/>
        </w:rPr>
        <w:t>Кількість учнів: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1-4         </w:t>
      </w:r>
      <w:r w:rsidR="00BF062F">
        <w:rPr>
          <w:b/>
          <w:bCs/>
          <w:sz w:val="28"/>
          <w:szCs w:val="28"/>
          <w:u w:val="single"/>
          <w:lang w:val="uk-UA"/>
        </w:rPr>
        <w:t>12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5-9         </w:t>
      </w:r>
      <w:r w:rsidR="00BF062F">
        <w:rPr>
          <w:b/>
          <w:bCs/>
          <w:sz w:val="28"/>
          <w:szCs w:val="28"/>
          <w:lang w:val="uk-UA"/>
        </w:rPr>
        <w:t>11</w:t>
      </w:r>
    </w:p>
    <w:p w:rsidR="00FE62EA" w:rsidRPr="00FE62EA" w:rsidRDefault="00FE62EA" w:rsidP="00FE62E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E62EA">
        <w:rPr>
          <w:sz w:val="28"/>
          <w:szCs w:val="28"/>
          <w:lang w:val="uk-UA"/>
        </w:rPr>
        <w:t xml:space="preserve">10-11     </w:t>
      </w:r>
      <w:r w:rsidR="00BF4A40">
        <w:rPr>
          <w:b/>
          <w:bCs/>
          <w:sz w:val="28"/>
          <w:szCs w:val="28"/>
          <w:u w:val="single"/>
          <w:lang w:val="uk-UA"/>
        </w:rPr>
        <w:t>1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2.Кількість класів </w:t>
      </w:r>
      <w:r w:rsidR="00E914E9">
        <w:rPr>
          <w:b/>
          <w:bCs/>
          <w:sz w:val="28"/>
          <w:szCs w:val="28"/>
          <w:u w:val="single"/>
          <w:lang w:val="uk-UA"/>
        </w:rPr>
        <w:t xml:space="preserve"> 2</w:t>
      </w:r>
    </w:p>
    <w:p w:rsidR="00FE62EA" w:rsidRPr="00FE62EA" w:rsidRDefault="00BF4A40" w:rsidP="00FE62EA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3.Класів-комплектів  </w:t>
      </w:r>
      <w:r w:rsidR="00E914E9">
        <w:rPr>
          <w:b/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4.Середня наповнюваність класів  </w:t>
      </w:r>
      <w:r w:rsidR="00BF4A40">
        <w:rPr>
          <w:b/>
          <w:bCs/>
          <w:sz w:val="28"/>
          <w:szCs w:val="28"/>
          <w:u w:val="single"/>
          <w:lang w:val="uk-UA"/>
        </w:rPr>
        <w:t>3</w:t>
      </w:r>
    </w:p>
    <w:p w:rsidR="00FE62EA" w:rsidRPr="00BF4A40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>5.Н</w:t>
      </w:r>
      <w:r w:rsidR="00BF4A40">
        <w:rPr>
          <w:sz w:val="28"/>
          <w:szCs w:val="28"/>
          <w:lang w:val="uk-UA"/>
        </w:rPr>
        <w:t>а</w:t>
      </w:r>
      <w:r w:rsidRPr="00FE62EA">
        <w:rPr>
          <w:sz w:val="28"/>
          <w:szCs w:val="28"/>
          <w:lang w:val="uk-UA"/>
        </w:rPr>
        <w:t xml:space="preserve">вчаються за індивідуально-груповою формою навчання  </w:t>
      </w:r>
      <w:r w:rsidR="00BF062F">
        <w:rPr>
          <w:b/>
          <w:sz w:val="28"/>
          <w:szCs w:val="28"/>
          <w:u w:val="single"/>
          <w:lang w:val="uk-UA"/>
        </w:rPr>
        <w:t>13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6.Мова навчання </w:t>
      </w:r>
      <w:r w:rsidRPr="00FE62EA">
        <w:rPr>
          <w:b/>
          <w:bCs/>
          <w:sz w:val="28"/>
          <w:szCs w:val="28"/>
          <w:u w:val="single"/>
          <w:lang w:val="uk-UA"/>
        </w:rPr>
        <w:t>українська</w:t>
      </w:r>
    </w:p>
    <w:p w:rsidR="00FE62EA" w:rsidRPr="00FE62EA" w:rsidRDefault="00FE62EA" w:rsidP="00FE62EA">
      <w:pPr>
        <w:rPr>
          <w:b/>
          <w:bCs/>
          <w:sz w:val="28"/>
          <w:szCs w:val="28"/>
          <w:u w:val="single"/>
          <w:lang w:val="uk-UA"/>
        </w:rPr>
      </w:pPr>
      <w:r w:rsidRPr="00FE62EA">
        <w:rPr>
          <w:sz w:val="28"/>
          <w:szCs w:val="28"/>
          <w:lang w:val="uk-UA"/>
        </w:rPr>
        <w:t xml:space="preserve">7.Іноземна мова </w:t>
      </w:r>
      <w:r w:rsidRPr="00FE62EA">
        <w:rPr>
          <w:b/>
          <w:bCs/>
          <w:sz w:val="28"/>
          <w:szCs w:val="28"/>
          <w:u w:val="single"/>
          <w:lang w:val="uk-UA"/>
        </w:rPr>
        <w:t>англійська мова</w:t>
      </w:r>
    </w:p>
    <w:p w:rsidR="00516A3F" w:rsidRDefault="00516A3F" w:rsidP="00516A3F">
      <w:pPr>
        <w:jc w:val="center"/>
        <w:rPr>
          <w:sz w:val="28"/>
          <w:szCs w:val="28"/>
          <w:lang w:val="uk-UA"/>
        </w:rPr>
      </w:pPr>
    </w:p>
    <w:p w:rsidR="00FE62EA" w:rsidRPr="00833780" w:rsidRDefault="00516A3F" w:rsidP="00516A3F">
      <w:pPr>
        <w:jc w:val="center"/>
        <w:rPr>
          <w:b/>
          <w:sz w:val="28"/>
          <w:szCs w:val="28"/>
          <w:lang w:val="uk-UA"/>
        </w:rPr>
      </w:pPr>
      <w:r w:rsidRPr="00833780">
        <w:rPr>
          <w:b/>
          <w:sz w:val="28"/>
          <w:szCs w:val="28"/>
          <w:lang w:val="uk-UA"/>
        </w:rPr>
        <w:t>ДОДАТКОВА ІНФОРМАЦІЯ</w:t>
      </w:r>
    </w:p>
    <w:p w:rsidR="00516A3F" w:rsidRDefault="00DA4D19" w:rsidP="00516A3F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DA4D19">
        <w:rPr>
          <w:b/>
          <w:sz w:val="28"/>
          <w:szCs w:val="28"/>
          <w:lang w:val="uk-UA"/>
        </w:rPr>
        <w:t>Наявність вакантних посад:</w:t>
      </w:r>
      <w:r>
        <w:rPr>
          <w:sz w:val="28"/>
          <w:szCs w:val="28"/>
          <w:lang w:val="uk-UA"/>
        </w:rPr>
        <w:t xml:space="preserve"> вакантні посади відсутні</w:t>
      </w:r>
    </w:p>
    <w:p w:rsidR="00DA4D19" w:rsidRDefault="00DA4D19" w:rsidP="00516A3F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DA4D19">
        <w:rPr>
          <w:b/>
          <w:sz w:val="28"/>
          <w:szCs w:val="28"/>
          <w:lang w:val="uk-UA"/>
        </w:rPr>
        <w:lastRenderedPageBreak/>
        <w:t>Умови доступності закладу освіти для навчання осіб з особливими освітніми потребами:</w:t>
      </w:r>
      <w:r>
        <w:rPr>
          <w:sz w:val="28"/>
          <w:szCs w:val="28"/>
          <w:lang w:val="uk-UA"/>
        </w:rPr>
        <w:t xml:space="preserve"> навчальний заклад обладнаний пандусом, що дає можливість безперешкодного доступу на перший поверх.</w:t>
      </w:r>
    </w:p>
    <w:p w:rsidR="00DA4D19" w:rsidRDefault="00DA4D19" w:rsidP="00DA4D19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навчальному закладі діти з особливими освітніми  потребами не навчаються.</w:t>
      </w:r>
    </w:p>
    <w:p w:rsidR="00DA4D19" w:rsidRPr="00516A3F" w:rsidRDefault="00DA4D19" w:rsidP="00DA4D19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DA4D19">
        <w:rPr>
          <w:b/>
          <w:sz w:val="28"/>
          <w:szCs w:val="28"/>
          <w:lang w:val="uk-UA"/>
        </w:rPr>
        <w:t>Додаткові освітні послуги:</w:t>
      </w:r>
      <w:r>
        <w:rPr>
          <w:sz w:val="28"/>
          <w:szCs w:val="28"/>
          <w:lang w:val="uk-UA"/>
        </w:rPr>
        <w:t xml:space="preserve"> навчальний заклад не надає додаткових освітніх та інших послуг.</w:t>
      </w:r>
    </w:p>
    <w:sectPr w:rsidR="00DA4D19" w:rsidRPr="00516A3F" w:rsidSect="00FE62E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A10"/>
    <w:multiLevelType w:val="singleLevel"/>
    <w:tmpl w:val="C70CC132"/>
    <w:lvl w:ilvl="0">
      <w:start w:val="1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3946722E"/>
    <w:multiLevelType w:val="hybridMultilevel"/>
    <w:tmpl w:val="D404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9"/>
    <w:rsid w:val="00441584"/>
    <w:rsid w:val="00516A3F"/>
    <w:rsid w:val="00833780"/>
    <w:rsid w:val="00990E18"/>
    <w:rsid w:val="00BD595E"/>
    <w:rsid w:val="00BF062F"/>
    <w:rsid w:val="00BF4A40"/>
    <w:rsid w:val="00D86E67"/>
    <w:rsid w:val="00DA4D19"/>
    <w:rsid w:val="00E618F9"/>
    <w:rsid w:val="00E914E9"/>
    <w:rsid w:val="00F5223A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CFFF-D8B2-4F4A-AD9F-75B54B7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2EA"/>
    <w:pPr>
      <w:keepNext/>
      <w:jc w:val="center"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qFormat/>
    <w:rsid w:val="00FE62EA"/>
    <w:pPr>
      <w:keepNext/>
      <w:ind w:left="120"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E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2E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Title"/>
    <w:basedOn w:val="a"/>
    <w:link w:val="a4"/>
    <w:qFormat/>
    <w:rsid w:val="00FE62E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FE62E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Subtitle"/>
    <w:basedOn w:val="a"/>
    <w:link w:val="a6"/>
    <w:qFormat/>
    <w:rsid w:val="00FE62EA"/>
    <w:rPr>
      <w:sz w:val="24"/>
      <w:lang w:val="uk-UA"/>
    </w:rPr>
  </w:style>
  <w:style w:type="character" w:customStyle="1" w:styleId="a6">
    <w:name w:val="Подзаголовок Знак"/>
    <w:basedOn w:val="a0"/>
    <w:link w:val="a5"/>
    <w:rsid w:val="00FE62E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1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2017-12-01T11:44:00Z</dcterms:created>
  <dcterms:modified xsi:type="dcterms:W3CDTF">2017-12-05T09:42:00Z</dcterms:modified>
</cp:coreProperties>
</file>